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6F" w:rsidRPr="00DB786F" w:rsidRDefault="00DB786F" w:rsidP="00DB786F">
      <w:pPr>
        <w:shd w:val="clear" w:color="auto" w:fill="FFFFFF"/>
        <w:spacing w:before="150" w:after="0" w:line="450" w:lineRule="atLeast"/>
        <w:jc w:val="center"/>
        <w:outlineLvl w:val="0"/>
        <w:rPr>
          <w:rFonts w:ascii="Ampir Deco" w:eastAsia="Times New Roman" w:hAnsi="Ampir Deco" w:cs="Times New Roman"/>
          <w:color w:val="FF0000"/>
          <w:kern w:val="36"/>
          <w:sz w:val="32"/>
          <w:szCs w:val="32"/>
          <w:lang w:eastAsia="ru-RU"/>
        </w:rPr>
      </w:pPr>
      <w:r w:rsidRPr="00DB786F">
        <w:rPr>
          <w:rFonts w:ascii="Ampir Deco" w:eastAsia="Times New Roman" w:hAnsi="Ampir Deco" w:cs="Times New Roman"/>
          <w:color w:val="FF0000"/>
          <w:kern w:val="36"/>
          <w:sz w:val="32"/>
          <w:szCs w:val="32"/>
          <w:lang w:eastAsia="ru-RU"/>
        </w:rPr>
        <w:t>Консультация для родителей «Осторожно! Мультики!»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Дошкольный период – самое лучшее время, чтобы работать над речью и воображением ребенка, а также общаться и двигаться, открывая вместе с ним мир. И если в это «золотое время» малыш будет часто и подолгу смотреть мультфильмы, это может привести к пробелам и сбоям в развитии. Кроме того, ребенок может стать агрессивным, неуравновешенным и зависимым от «экрана». Поэтому чем позже он начнет проводить время у телевизора, тем лучше.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Наши дети живут в совершенно иной реальности, в отличие от той, в которой росли мы. На настоящий момент человечество вступило в фазу, когда мир меняется прямо на глазах, и что было актуально еще десять или даже пять лет назад, сегодня уже не имеет смысла. Совершенно оправдано то, что мы беспокоимся о наших детях, пытаясь во все более нарастающем потоке информации отобрать наиболее </w:t>
      </w:r>
      <w:proofErr w:type="gramStart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безопасную</w:t>
      </w:r>
      <w:proofErr w:type="gramEnd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Поскольку мультики занимают большую часть внимания ребенка, то </w:t>
      </w: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влияние мультфильмов на сознание и психику детей</w:t>
      </w: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– это тема, которая волнует любого родителя.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То, что с помощью мультфильмов можно обучать, воспитывать и развивать ребенка, знают многие. Но не все мультики полезны, а некоторые — даже опасны для психики детей.</w:t>
      </w:r>
    </w:p>
    <w:p w:rsidR="00DB786F" w:rsidRPr="00DB786F" w:rsidRDefault="00DB786F" w:rsidP="00DB7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По каким же признакам определить опасные мультфильмы для ребенка?</w:t>
      </w: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br/>
        <w:t>Дети не всегда могут проигнорировать поступающую информацию сомнительного характера. Ученые подтверждают факты деструктивного влияния на психику детей некоторых продуктов анимационной индустрии, поэтому родителям важно тщательно выбирать мультфильмы для просмотра.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Признаки опасных мультфильмов: </w:t>
      </w:r>
    </w:p>
    <w:p w:rsidR="00DB786F" w:rsidRPr="00DB786F" w:rsidRDefault="00DB786F" w:rsidP="00DB786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Слишком яркие цвета мультфильма.</w:t>
      </w: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proofErr w:type="spellStart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Кислотно</w:t>
      </w:r>
      <w:proofErr w:type="spellEnd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яркие цвета и динамичные сцены со вспышками на экране перенасыщают психику детей. Если смотреть такие мультики вечером, то ребенок слишком </w:t>
      </w:r>
      <w:proofErr w:type="spellStart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перевозбудится</w:t>
      </w:r>
      <w:proofErr w:type="spellEnd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и родителям будет сложно уложить его спать. Кроме того, яркие мультфильмы могут негативно отразиться на зрении ребенка и даже спровоцировать у больных детей приступ эпилепсии.</w:t>
      </w:r>
    </w:p>
    <w:p w:rsidR="00DB786F" w:rsidRPr="00DB786F" w:rsidRDefault="00DB786F" w:rsidP="00DB786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Громкое звуковое сопровождение.</w:t>
      </w: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Резкие звуки, напряженная музыка оказывают угнетающее влияние на детскую психику, вызывают головную боль и повышенную тревожность.</w:t>
      </w:r>
    </w:p>
    <w:p w:rsidR="00DB786F" w:rsidRPr="00DB786F" w:rsidRDefault="00DB786F" w:rsidP="00DB786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Присутствие сцен агрессии и насилия.</w:t>
      </w: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Следует избегать мультфильмов, где герои проявляют повышенную агрессию по отношению друг к другу, постоянно дерутся, наносят вред окружающим, а также демонстрации атрибутов смерти (орудия убийств, кладбища, кровь, черепа). Ребенок после просмотра может проявить агрессию и жестокость в реальной жизни.</w:t>
      </w:r>
    </w:p>
    <w:p w:rsidR="00DB786F" w:rsidRPr="00DB786F" w:rsidRDefault="00DB786F" w:rsidP="00DB786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Плохое поведение героев никак не наказывается, а иногда даже приветствуется.</w:t>
      </w: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В мультике персонажи могут обижать, грабить, убивать и при этом не подвергаться осуждению и наказанию. У маленьких детей складывается представление о вседозволенности, разрушаются эталоны хорошего поведения, снимаются социальные запреты. Также следует избегать мультиков, в которых отсутствует четкая граница между добром и злом, где даже положительные герои могут совершить плохие поступки ради своих интересов.</w:t>
      </w:r>
    </w:p>
    <w:p w:rsidR="00DB786F" w:rsidRPr="00DB786F" w:rsidRDefault="00DB786F" w:rsidP="00DB786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lastRenderedPageBreak/>
        <w:t>На экране демонстрируется опасное для жизни поведение. </w:t>
      </w: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Мультики, где персонажи «</w:t>
      </w:r>
      <w:proofErr w:type="spellStart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лихачат</w:t>
      </w:r>
      <w:proofErr w:type="spellEnd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», прыгают с крыш, бегают по проезжей части, подвергают опасности свою жизнь, оказывают негативное влияние на инстинкт самосохранения у детей. Дошкольники склонны подражать любимым героям, и такие примеры могут обернуться травмами и страшной бедой для семьи.</w:t>
      </w:r>
    </w:p>
    <w:p w:rsidR="00DB786F" w:rsidRPr="00DB786F" w:rsidRDefault="00DB786F" w:rsidP="00DB786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Присутствуют сцены неуважения к людям, растениям и животным.</w:t>
      </w: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Во многих современных мультиках есть насмешки, глумление над слабыми, беспомощными героями, безобразное отношение к старости, материнству. Если любимый герой невоспитан, задирист и груб, то циничное непристойное поведение ребенка не заставит себя ждать.</w:t>
      </w:r>
    </w:p>
    <w:p w:rsidR="00DB786F" w:rsidRPr="00DB786F" w:rsidRDefault="00DB786F" w:rsidP="00DB786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Уродливые, несимпатичные персонажи.</w:t>
      </w: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Для детей внешность героев очень важна, ведь они идентифицирует себя с ними. Если ребенок видит на экранах чудовищ, монстров, уродливых героев, то страдает его внутренний мир, самоощущение. Резкие угловатые </w:t>
      </w:r>
      <w:proofErr w:type="spellStart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супергерои</w:t>
      </w:r>
      <w:proofErr w:type="spellEnd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могут восприниматься девочками как образец будущего мужчины, а большеглазые таинственные и загадочные героини – как идеал для мальчиков.</w:t>
      </w:r>
    </w:p>
    <w:p w:rsidR="00DB786F" w:rsidRPr="00DB786F" w:rsidRDefault="00DB786F" w:rsidP="00DB786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Трансляция нестандартных примеров </w:t>
      </w:r>
      <w:proofErr w:type="spellStart"/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полоролевого</w:t>
      </w:r>
      <w:proofErr w:type="spellEnd"/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поведения. </w:t>
      </w: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Многие современные мультики показывают мужественных женщин, которые носят мужскую одежду, проявляют волевые черты характера и демонстрируют силу, и наоборот. В дошкольном возрасте происходит половая идентификация детей. Просмотр таких сцен может оказывать негативное влияние на поведение ребенка.</w:t>
      </w:r>
    </w:p>
    <w:p w:rsidR="00DB786F" w:rsidRPr="00DB786F" w:rsidRDefault="00DB786F" w:rsidP="00DB786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Жаргонные, нецензурные выражения.</w:t>
      </w: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Даже, на первый взгляд, в самых безобидных мультиках порой проскакивают такие выражения. Дети сразу запоминают «интересные» слова. Родители говорят одно, а мультики показывают, что ругаться можно, в результате ребенок находится в недоумении, авторитет родителей может пошатнуться.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Старые и современные мультфильмы.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Все чувствуют, что есть большая разница между нашими старыми мультфильмами и "западными" По мнению детских психологов за этим различием стоят глубокие расхождения в картине мира.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выборе мультфильма надо быть в десять раз осторожнее, чем в выборе книги, потому что зрительные образы воздействуют на ребенка гораздо сильнее. </w:t>
      </w: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Если говорить о "советских" мультфильмах, то они хороши тем, что в них отражается нормальная для ребенка картина мира.</w:t>
      </w: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Зло в этой картине не вечно, оно паразитирует на добре, а вечно - добро</w:t>
      </w: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. </w:t>
      </w: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 в эту добрую картину мира вкрапливается какой-то маленький клочок зла в виде отрицательного персонажа. Этот отрицательный персонаж, как правило, тоже легко перевоспитывается. </w:t>
      </w:r>
      <w:proofErr w:type="gramStart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оказывается вдруг, что он такой злобный только потому, что с ним никто не дружил, его никто не любил, никто ему не сочувствовал.</w:t>
      </w:r>
      <w:proofErr w:type="gramEnd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Очень важно, что в "советских" мультфильмах злой персонаж подается в юмористической форме, что уравновешивает его "злодейскую" сущность.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Такая картина мира гармонизирует психику ребенка.</w:t>
      </w: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Поэтому мультфильмы эти полезны детям они дают правильные модели поведения: как заводить дружбу, как быть хорошим товарищем, как помогать другим.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 </w:t>
      </w: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"западных" же мультфильмах</w:t>
      </w: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нельзя сказать, что все они для ребенка полезны. Формально в них </w:t>
      </w:r>
      <w:proofErr w:type="gramStart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все то</w:t>
      </w:r>
      <w:proofErr w:type="gramEnd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же: есть положительные и отрицательные герои, положительные побеждают. Ну, а что же не так?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Прежде всего, в этих мультфильмах абсолютно другая картина мира. </w:t>
      </w: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Мир, фон, на котором происходят события мультфильма, безнадежно лежит во зле</w:t>
      </w: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И только жалкие крупицы добра в виде каких-нибудь ниндзя-черепашек стараются со злом сразиться.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Причем зло, как правило, уничтожается физически, что абсолютно не привычно для нашего образа действия в сказках, где со злом старались бороться другими способами: его пытались перехитрить или уговорить. У нас разве что Змею Горынычу отсекали головы. Такого, чтобы в мультфильмах кровь лилась рекой, не было никогда.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А вообще, детей не надо перекармливать никакими мультфильмами.</w:t>
      </w: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Хороший мультфильм должен быть наградой, праздником. Полезно использовать мультфильмы как инструмент поощрения и наказания (лишить ребенка мультфильма, если он плохо себя ведет).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Психологи утверждают, что </w:t>
      </w: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современные герои мультфильмов и фильмов вредят детской психике.</w:t>
      </w: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proofErr w:type="gramStart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При внимательном рассмотрении </w:t>
      </w:r>
      <w:proofErr w:type="spellStart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супергероев</w:t>
      </w:r>
      <w:proofErr w:type="spellEnd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которых любят современные дети, оказалось, что они являются плохим примером для подражания даже в мелочах.</w:t>
      </w:r>
      <w:proofErr w:type="gramEnd"/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Психологами были опрошены около 700 детей в возрасте от 4 до 14 лет, а также продавцы в детских отделах с игрушками и книгами. Целью опроса было выяснить, каких персонажей мультфильмов и кино предпочитает современное поколение. Оказалось, что </w:t>
      </w: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наибольшей популярностью у современных детей пользуются герои, обладающие минимумом навыков</w:t>
      </w: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(в основном связанных с боевыми умениями) и поведенческих реакций. Герои, которые решают проблемы исключительно с помощью своих </w:t>
      </w:r>
      <w:proofErr w:type="spellStart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суперспособностей</w:t>
      </w:r>
      <w:proofErr w:type="spellEnd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и не обладают такими человеческими качествами, как доброта, альтруизм, умение выходить из сложных ситуаций с помощью неординарных </w:t>
      </w:r>
      <w:proofErr w:type="spellStart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несиловых</w:t>
      </w:r>
      <w:proofErr w:type="spellEnd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методов, дают подрастающему поколению неверные ориентиры.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Героини современных сказок для девочек также показывают неверный пример поведения: они инфантильны, капризны, часто излишне </w:t>
      </w:r>
      <w:proofErr w:type="spellStart"/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сексуализированы</w:t>
      </w:r>
      <w:proofErr w:type="spellEnd"/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,</w:t>
      </w: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что является совершенно недопустимым для заявленной авторами мультфильмов возрастной категории маленьких зрительниц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Дети перестали различать добро и зло, считают современные психологи. Дело в том, что в сегодняшних мультфильмах и сказках эти понятия очень размыты и ребенку сложно </w:t>
      </w:r>
      <w:proofErr w:type="gramStart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охарактеризовать</w:t>
      </w:r>
      <w:proofErr w:type="gramEnd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действия главных героев. Подчас герои современных произведений даже внешне не отличаются друг от друга </w:t>
      </w:r>
      <w:proofErr w:type="gramStart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-о</w:t>
      </w:r>
      <w:proofErr w:type="gramEnd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ни могут быть одинаковыми роботами или злобными монстрами. В подобных сказках и мультфильмах они могут быть то добрыми, то злыми. По сюжету они не борются со злом, что всегда присутствовало в сказках ранее, а скорее просто противостоят друг другу. Победителем часто выходит </w:t>
      </w:r>
      <w:proofErr w:type="gramStart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сильнейший</w:t>
      </w:r>
      <w:proofErr w:type="gramEnd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а не добрый, справедливый, хороший. Во многих сказках добро перестало побеждать зло, как это всегда было в сказках ранее.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«То, что несет в себе сюжет, очень важно для правильного психологического развития ребенка. Действия и слова героев, человеческие качества – всё это откладывается в детском подсознании и создает определенные установки, из которых впоследствии рождаются жизненные ценности, идеалы и цели.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Но это вовсе не означает, что все современные сказки и мультфильмы таковыми являются.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Родителям стоит прежде самим ознакомиться с фильмом, а затем устраивать показ для ребенка.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На самом же деле ребенок всегда предпочитает телевизору общение, и если взрослый с ним общается, то ребенку кино или мультфильм не так уж и нужны, а иногда и не нужны вовсе.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 какого возраста можно смотреть мультфильмы?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Оптимальный возраст, в котором ребенку можно начинать посматривать мультфильмы, а также пользоваться изредка различными электронными устройствами – 3-4 года. До этого времени у малышей еще не до конца развито восприятие, поэтому ему сложно воспринимать объект на экране как реально существующий или неодушевленный.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Важнее дать ребенку сначала познакомиться с как можно большим количеством окружающих вещей и предметов, потрогать их, понять, какие они, узнать их форму, текстуру и запахи.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Некоторые родители знакомят малыша с мультиками задолго до разрешенного возраста, чтобы накормить капризулю или заняться домашними делами. В таком случае постарайтесь хотя бы, чтобы ребенок не засиживался перед ними больше 15 минут.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Если вы пока не готовы исключить телевизор из жизни семьи, а ребенка не оторвать от любимых мультиков, ваша задача – подобрать полезные и соответствующие возрасту, а также дозировать просмотры.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Первые мультфильмы – это короткая ознакомительная или развлекательная информация с простым сюжетом: сказки, рассказы о животных и растениях. Действия героев в таких произведениях повторяются и вызывают только положительные эмоции.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Ребенок 4-5 лет начинает понимать истории об отношениях между героями (дружба, вражда). Чувства персонажей приобретают разные оттенки: они могут быть уже не только положительными. Также появляются конфликтные ситуации, но обязательно со способами их разрешения.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мультфильмах для детей 5-7 лет возникает метафоричность – скрытый подтекст, выводы из которого дошколенок уже делает сам. Анимационные герои проявляют целую гамму </w:t>
      </w:r>
      <w:proofErr w:type="gramStart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эмоций</w:t>
      </w:r>
      <w:proofErr w:type="gramEnd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 пытаются разобраться в них.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этом родители должны четко определить, сколько мультфильмов в день можно посмотреть, и придерживаться заданного правила. Ребенок не должен проводить перед телевизором больше 30-40 минут в день. Чтобы малыш лучше спал, перед сном телевизор лучше совсем не включать.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Даже если вы выберете для ребенка самый лучший мультфильм или </w:t>
      </w:r>
      <w:proofErr w:type="spellStart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суперинтересную</w:t>
      </w:r>
      <w:proofErr w:type="spellEnd"/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программу, не стоит оставлять его в виртуальном мире одного, лишая общения с вами.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«Нужно не запрещать, а обсуждать подходящий сюжет вместе с малышом. Только взрослый сможет объяснить ему, что в жизни все бывает совсем не так, как на экране, почему герой поступил именно так и насколько это хорошо. Таким образом, мультфильмы станут еще одним методом воспитания. Не забывайте спрашивать мнение ребенка и задавать ему вопросы (а как бы ты поступил?), чтобы он учился выражать свои мысли и чувства, а также отличать правду от вымысла.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Когда маленький зритель следит за картинкой на экране и полностью на нем сосредоточен, он погружается в виртуальный мир и выключается из реальности. А в обычном мире движения происходят вокруг нас. Поэтому важно, чтобы снаружи малыша ждала яркая, насыщенная и интересная жизнь, которая увлечет ребенка больше, чем вымышленная».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Задача современного родителя – во внимании к своему ребенку и в стратегии разумного отбора. Не мультики воспитывают детей, а родители. Что бы ни видел ребенок на экране, он также видит, что происходит у него в семье: как общаются между собой родители, как они к нему относятся, чему его учат. От слишком большого влияния мультфильмов можно уберечь путем ограничения времени просмотра. Единого мнения и однозначных советов здесь все-таки быть не может. Хороший родитель – это тот, кто знает, что смотрит его ребенок и сколько времени он проводит перед телевизором. Хороший родитель – этот тот, с кем ребенок пойдет общаться и играть, оторвавшись без труда от самого любимого и интересного мультика. Наконец, хороший родитель – это тот, кто по-настоящему любит своего ребенка и уделяет ему достаточно времени, чтобы не беспокоиться, что кто-то или что-то будет влиять на ребенка больше, чем он.</w:t>
      </w:r>
    </w:p>
    <w:p w:rsidR="00DB786F" w:rsidRPr="00DB786F" w:rsidRDefault="00DB786F" w:rsidP="00DB78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B786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183E14" w:rsidRPr="00DB786F" w:rsidRDefault="00183E14">
      <w:pPr>
        <w:rPr>
          <w:rFonts w:ascii="Times New Roman" w:hAnsi="Times New Roman" w:cs="Times New Roman"/>
          <w:sz w:val="24"/>
          <w:szCs w:val="24"/>
        </w:rPr>
      </w:pPr>
    </w:p>
    <w:sectPr w:rsidR="00183E14" w:rsidRPr="00DB786F" w:rsidSect="0018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20629"/>
    <w:multiLevelType w:val="multilevel"/>
    <w:tmpl w:val="4B3A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786F"/>
    <w:rsid w:val="00183E14"/>
    <w:rsid w:val="00DB786F"/>
    <w:rsid w:val="00DF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14"/>
  </w:style>
  <w:style w:type="paragraph" w:styleId="1">
    <w:name w:val="heading 1"/>
    <w:basedOn w:val="a"/>
    <w:link w:val="10"/>
    <w:uiPriority w:val="9"/>
    <w:qFormat/>
    <w:rsid w:val="00DB7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8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8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1956</Words>
  <Characters>11151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Консультация для родителей «Осторожно! Мультики!»</vt:lpstr>
    </vt:vector>
  </TitlesOfParts>
  <Company>Hewlett-Packard</Company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2018-11-20T03:13:00Z</dcterms:created>
  <dcterms:modified xsi:type="dcterms:W3CDTF">2018-11-20T04:32:00Z</dcterms:modified>
</cp:coreProperties>
</file>